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1" w:rsidRDefault="004F36D1" w:rsidP="004F36D1">
      <w:pPr>
        <w:pStyle w:val="Default"/>
        <w:rPr>
          <w:rFonts w:ascii="Verdana" w:hAnsi="Verdana"/>
          <w:b/>
          <w:sz w:val="28"/>
          <w:szCs w:val="28"/>
        </w:rPr>
      </w:pPr>
    </w:p>
    <w:p w:rsidR="004F36D1" w:rsidRDefault="004F36D1" w:rsidP="004F36D1">
      <w:pPr>
        <w:pStyle w:val="Defaul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2017</w:t>
      </w:r>
      <w:r w:rsidRPr="009776FD">
        <w:rPr>
          <w:rFonts w:ascii="Verdana" w:hAnsi="Verdana"/>
          <w:b/>
          <w:sz w:val="28"/>
          <w:szCs w:val="28"/>
        </w:rPr>
        <w:t xml:space="preserve"> Wexford </w:t>
      </w:r>
      <w:r>
        <w:rPr>
          <w:rFonts w:ascii="Verdana" w:hAnsi="Verdana"/>
          <w:b/>
          <w:sz w:val="28"/>
          <w:szCs w:val="28"/>
        </w:rPr>
        <w:t>Chamber Wall Planner -</w:t>
      </w:r>
      <w:r w:rsidRPr="009776FD">
        <w:rPr>
          <w:rFonts w:ascii="Verdana" w:hAnsi="Verdana"/>
          <w:b/>
          <w:sz w:val="28"/>
          <w:szCs w:val="28"/>
        </w:rPr>
        <w:t xml:space="preserve"> Booking Form</w:t>
      </w:r>
    </w:p>
    <w:p w:rsidR="004F36D1" w:rsidRPr="00CA36CF" w:rsidRDefault="004F36D1" w:rsidP="004F36D1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Denise Farrell - 053 9122226 - enquiries@wexfordchamber.ie</w:t>
      </w:r>
    </w:p>
    <w:p w:rsidR="004F36D1" w:rsidRPr="009776FD" w:rsidRDefault="004F36D1" w:rsidP="004F36D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n-US"/>
        </w:rPr>
      </w:pPr>
    </w:p>
    <w:p w:rsidR="004F36D1" w:rsidRPr="009776FD" w:rsidRDefault="004F36D1" w:rsidP="004F36D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  <w:lang w:val="en-US"/>
        </w:rPr>
      </w:pPr>
      <w:r w:rsidRPr="009776FD">
        <w:rPr>
          <w:rFonts w:cs="Verdana"/>
          <w:b/>
          <w:bCs/>
          <w:color w:val="000000"/>
          <w:sz w:val="23"/>
          <w:szCs w:val="23"/>
          <w:lang w:val="en-US"/>
        </w:rPr>
        <w:t xml:space="preserve">Booking Notice: </w:t>
      </w:r>
    </w:p>
    <w:p w:rsidR="004F36D1" w:rsidRPr="00983359" w:rsidRDefault="004F36D1" w:rsidP="004F36D1">
      <w:pPr>
        <w:pStyle w:val="Default"/>
        <w:jc w:val="both"/>
        <w:rPr>
          <w:rFonts w:ascii="Calibri" w:hAnsi="Calibri" w:cs="Verdana"/>
          <w:sz w:val="22"/>
          <w:szCs w:val="22"/>
        </w:rPr>
      </w:pPr>
      <w:r w:rsidRPr="00983359">
        <w:rPr>
          <w:rFonts w:ascii="Calibri" w:hAnsi="Calibri" w:cs="Verdana"/>
          <w:sz w:val="22"/>
          <w:szCs w:val="22"/>
        </w:rPr>
        <w:t>Wexford Chamber reserves the right to refuse or amend an advertisement to ensure that it is in keeping with the planner.  Space is limited and is offered on a first come first served basis.</w:t>
      </w:r>
    </w:p>
    <w:p w:rsidR="004F36D1" w:rsidRDefault="004F36D1" w:rsidP="004F36D1">
      <w:pPr>
        <w:spacing w:after="0" w:line="240" w:lineRule="auto"/>
        <w:rPr>
          <w:b/>
        </w:rPr>
      </w:pPr>
    </w:p>
    <w:p w:rsidR="004F36D1" w:rsidRPr="008C70A9" w:rsidRDefault="004F36D1" w:rsidP="004F36D1">
      <w:pPr>
        <w:tabs>
          <w:tab w:val="left" w:pos="2977"/>
          <w:tab w:val="left" w:pos="5670"/>
          <w:tab w:val="left" w:pos="7938"/>
        </w:tabs>
        <w:spacing w:after="0" w:line="240" w:lineRule="auto"/>
        <w:rPr>
          <w:b/>
          <w:color w:val="FF0000"/>
          <w:sz w:val="18"/>
          <w:szCs w:val="18"/>
        </w:rPr>
      </w:pPr>
      <w:r w:rsidRPr="008C70A9">
        <w:rPr>
          <w:b/>
          <w:color w:val="FF0000"/>
          <w:sz w:val="18"/>
          <w:szCs w:val="18"/>
        </w:rPr>
        <w:tab/>
        <w:t>Printed Area</w:t>
      </w:r>
      <w:r w:rsidRPr="008C70A9">
        <w:rPr>
          <w:b/>
          <w:color w:val="FF0000"/>
          <w:sz w:val="18"/>
          <w:szCs w:val="18"/>
        </w:rPr>
        <w:tab/>
      </w:r>
      <w:r w:rsidRPr="008C70A9">
        <w:rPr>
          <w:b/>
          <w:color w:val="FF0000"/>
          <w:sz w:val="18"/>
          <w:szCs w:val="18"/>
        </w:rPr>
        <w:tab/>
      </w:r>
    </w:p>
    <w:p w:rsidR="004F36D1" w:rsidRDefault="004F36D1" w:rsidP="004F36D1">
      <w:pPr>
        <w:tabs>
          <w:tab w:val="left" w:pos="2977"/>
          <w:tab w:val="left" w:pos="5670"/>
          <w:tab w:val="left" w:pos="8222"/>
          <w:tab w:val="right" w:pos="8505"/>
        </w:tabs>
        <w:spacing w:after="0" w:line="240" w:lineRule="auto"/>
        <w:rPr>
          <w:rFonts w:ascii="Arial" w:hAnsi="Arial" w:cs="Arial"/>
          <w:color w:val="FF0000"/>
          <w:sz w:val="22"/>
        </w:rPr>
      </w:pPr>
      <w:r w:rsidRPr="008C70A9">
        <w:rPr>
          <w:rFonts w:ascii="Arial" w:hAnsi="Arial" w:cs="Arial"/>
          <w:b/>
          <w:color w:val="FF0000"/>
          <w:sz w:val="22"/>
        </w:rPr>
        <w:t>Colour Advertisement</w:t>
      </w:r>
      <w:r>
        <w:rPr>
          <w:rFonts w:ascii="Arial" w:hAnsi="Arial" w:cs="Arial"/>
          <w:b/>
          <w:color w:val="FF0000"/>
          <w:sz w:val="22"/>
        </w:rPr>
        <w:t>:</w:t>
      </w:r>
      <w:r w:rsidRPr="008C70A9">
        <w:rPr>
          <w:rFonts w:ascii="Arial" w:hAnsi="Arial" w:cs="Arial"/>
          <w:color w:val="FF0000"/>
          <w:sz w:val="22"/>
        </w:rPr>
        <w:tab/>
      </w:r>
      <w:r w:rsidRPr="008C70A9">
        <w:rPr>
          <w:rFonts w:ascii="Arial" w:hAnsi="Arial" w:cs="Arial"/>
          <w:b/>
          <w:color w:val="FF0000"/>
          <w:sz w:val="22"/>
        </w:rPr>
        <w:t>120 mm (w) x 99 mm (h)</w:t>
      </w:r>
      <w:r w:rsidRPr="008C70A9">
        <w:rPr>
          <w:rFonts w:ascii="Arial" w:hAnsi="Arial" w:cs="Arial"/>
          <w:color w:val="FF0000"/>
          <w:sz w:val="22"/>
        </w:rPr>
        <w:tab/>
      </w:r>
    </w:p>
    <w:p w:rsidR="004F36D1" w:rsidRDefault="004F36D1" w:rsidP="004F36D1">
      <w:pPr>
        <w:tabs>
          <w:tab w:val="left" w:pos="2977"/>
          <w:tab w:val="left" w:pos="5670"/>
          <w:tab w:val="left" w:pos="8222"/>
          <w:tab w:val="right" w:pos="8505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F36D1" w:rsidRDefault="004F36D1" w:rsidP="004F36D1">
      <w:pPr>
        <w:tabs>
          <w:tab w:val="left" w:pos="2977"/>
          <w:tab w:val="left" w:pos="5670"/>
          <w:tab w:val="left" w:pos="8222"/>
          <w:tab w:val="right" w:pos="8505"/>
        </w:tabs>
        <w:spacing w:after="0" w:line="240" w:lineRule="auto"/>
        <w:rPr>
          <w:rFonts w:ascii="Arial" w:hAnsi="Arial" w:cs="Arial"/>
          <w:sz w:val="22"/>
        </w:rPr>
      </w:pPr>
    </w:p>
    <w:p w:rsidR="004F36D1" w:rsidRDefault="004F36D1" w:rsidP="004F36D1">
      <w:pPr>
        <w:spacing w:after="0" w:line="240" w:lineRule="auto"/>
        <w:rPr>
          <w:rFonts w:cs="Verdana"/>
          <w:b/>
          <w:color w:val="FF0000"/>
          <w:szCs w:val="20"/>
          <w:lang w:val="en-US"/>
        </w:rPr>
      </w:pPr>
      <w:r w:rsidRPr="004F36D1">
        <w:rPr>
          <w:rFonts w:cs="Verdana"/>
          <w:b/>
          <w:color w:val="FF0000"/>
          <w:szCs w:val="20"/>
          <w:lang w:val="en-US"/>
        </w:rPr>
        <w:t>Advertising Rate</w:t>
      </w:r>
      <w:r>
        <w:rPr>
          <w:rFonts w:cs="Verdana"/>
          <w:b/>
          <w:color w:val="FF0000"/>
          <w:szCs w:val="20"/>
          <w:lang w:val="en-US"/>
        </w:rPr>
        <w:t>:</w:t>
      </w:r>
      <w:r w:rsidRPr="004F36D1">
        <w:rPr>
          <w:rFonts w:cs="Verdana"/>
          <w:b/>
          <w:color w:val="FF0000"/>
          <w:szCs w:val="20"/>
          <w:lang w:val="en-US"/>
        </w:rPr>
        <w:t xml:space="preserve">                </w:t>
      </w:r>
      <w:r w:rsidRPr="004F36D1">
        <w:rPr>
          <w:rFonts w:cs="Verdana"/>
          <w:b/>
          <w:color w:val="FF0000"/>
          <w:szCs w:val="20"/>
          <w:lang w:val="en-US"/>
        </w:rPr>
        <w:t>€200.00 + 23% VAT</w:t>
      </w:r>
    </w:p>
    <w:p w:rsidR="004F36D1" w:rsidRPr="004F36D1" w:rsidRDefault="004F36D1" w:rsidP="004F36D1">
      <w:pPr>
        <w:spacing w:after="0" w:line="240" w:lineRule="auto"/>
        <w:rPr>
          <w:b/>
          <w:color w:val="FF0000"/>
        </w:rPr>
      </w:pPr>
    </w:p>
    <w:p w:rsidR="004F36D1" w:rsidRPr="004F36D1" w:rsidRDefault="004F36D1" w:rsidP="004F36D1">
      <w:pPr>
        <w:tabs>
          <w:tab w:val="left" w:pos="2977"/>
          <w:tab w:val="left" w:pos="5670"/>
          <w:tab w:val="left" w:pos="8222"/>
          <w:tab w:val="right" w:pos="8505"/>
        </w:tabs>
        <w:spacing w:after="0" w:line="240" w:lineRule="auto"/>
        <w:rPr>
          <w:rFonts w:ascii="Arial" w:hAnsi="Arial" w:cs="Arial"/>
          <w:b/>
          <w:color w:val="FF0000"/>
          <w:sz w:val="22"/>
        </w:rPr>
      </w:pPr>
      <w:r w:rsidRPr="004F36D1">
        <w:rPr>
          <w:rFonts w:ascii="Arial" w:hAnsi="Arial" w:cs="Arial"/>
          <w:b/>
          <w:color w:val="FF0000"/>
          <w:sz w:val="22"/>
        </w:rPr>
        <w:t xml:space="preserve">Price Includes 2 Wall Planners and Advert in </w:t>
      </w:r>
      <w:proofErr w:type="spellStart"/>
      <w:r w:rsidRPr="004F36D1">
        <w:rPr>
          <w:rFonts w:ascii="Arial" w:hAnsi="Arial" w:cs="Arial"/>
          <w:b/>
          <w:color w:val="FF0000"/>
          <w:sz w:val="22"/>
        </w:rPr>
        <w:t>Ezine</w:t>
      </w:r>
      <w:proofErr w:type="spellEnd"/>
    </w:p>
    <w:p w:rsidR="004F36D1" w:rsidRDefault="004F36D1" w:rsidP="004F36D1">
      <w:pPr>
        <w:spacing w:after="0" w:line="240" w:lineRule="auto"/>
        <w:rPr>
          <w:b/>
        </w:rPr>
      </w:pPr>
    </w:p>
    <w:p w:rsidR="004F36D1" w:rsidRPr="004F36D1" w:rsidRDefault="004F36D1" w:rsidP="004F36D1">
      <w:pPr>
        <w:spacing w:after="0" w:line="240" w:lineRule="auto"/>
        <w:rPr>
          <w:b/>
          <w:color w:val="FF0000"/>
        </w:rPr>
      </w:pPr>
    </w:p>
    <w:p w:rsidR="004F36D1" w:rsidRPr="004F36D1" w:rsidRDefault="004F36D1" w:rsidP="004F36D1">
      <w:pPr>
        <w:spacing w:after="0" w:line="240" w:lineRule="auto"/>
        <w:rPr>
          <w:b/>
          <w:color w:val="FF0000"/>
        </w:rPr>
      </w:pPr>
      <w:r w:rsidRPr="004F36D1">
        <w:rPr>
          <w:b/>
          <w:color w:val="FF0000"/>
        </w:rPr>
        <w:t>PLEASE NOTE</w:t>
      </w:r>
    </w:p>
    <w:p w:rsidR="004F36D1" w:rsidRPr="004F36D1" w:rsidRDefault="004F36D1" w:rsidP="004F36D1">
      <w:pPr>
        <w:pStyle w:val="Default"/>
        <w:jc w:val="both"/>
        <w:rPr>
          <w:rFonts w:ascii="Calibri" w:hAnsi="Calibri" w:cs="Verdana"/>
          <w:color w:val="FF0000"/>
          <w:sz w:val="22"/>
          <w:szCs w:val="22"/>
        </w:rPr>
      </w:pPr>
      <w:r w:rsidRPr="004F36D1">
        <w:rPr>
          <w:rFonts w:ascii="Calibri" w:hAnsi="Calibri" w:cs="Verdana"/>
          <w:color w:val="FF0000"/>
          <w:sz w:val="22"/>
          <w:szCs w:val="22"/>
        </w:rPr>
        <w:t xml:space="preserve">All adverts are full </w:t>
      </w:r>
      <w:proofErr w:type="spellStart"/>
      <w:r w:rsidRPr="004F36D1">
        <w:rPr>
          <w:rFonts w:ascii="Calibri" w:hAnsi="Calibri" w:cs="Verdana"/>
          <w:color w:val="FF0000"/>
          <w:sz w:val="22"/>
          <w:szCs w:val="22"/>
        </w:rPr>
        <w:t>colour</w:t>
      </w:r>
      <w:proofErr w:type="spellEnd"/>
      <w:r w:rsidRPr="004F36D1">
        <w:rPr>
          <w:rFonts w:ascii="Calibri" w:hAnsi="Calibri" w:cs="Verdana"/>
          <w:color w:val="FF0000"/>
          <w:sz w:val="22"/>
          <w:szCs w:val="22"/>
        </w:rPr>
        <w:t xml:space="preserve"> and are to be supplied in </w:t>
      </w:r>
      <w:proofErr w:type="spellStart"/>
      <w:r w:rsidRPr="004F36D1">
        <w:rPr>
          <w:rFonts w:ascii="Calibri" w:hAnsi="Calibri" w:cs="Verdana"/>
          <w:color w:val="FF0000"/>
          <w:sz w:val="22"/>
          <w:szCs w:val="22"/>
        </w:rPr>
        <w:t>HiRes</w:t>
      </w:r>
      <w:proofErr w:type="spellEnd"/>
      <w:r w:rsidRPr="004F36D1">
        <w:rPr>
          <w:rFonts w:ascii="Calibri" w:hAnsi="Calibri" w:cs="Verdana"/>
          <w:color w:val="FF0000"/>
          <w:sz w:val="22"/>
          <w:szCs w:val="22"/>
        </w:rPr>
        <w:t xml:space="preserve"> PDF format</w:t>
      </w:r>
    </w:p>
    <w:p w:rsidR="004F36D1" w:rsidRPr="00983359" w:rsidRDefault="004F36D1" w:rsidP="004F36D1">
      <w:pPr>
        <w:pStyle w:val="Default"/>
        <w:jc w:val="both"/>
        <w:rPr>
          <w:rFonts w:ascii="Calibri" w:hAnsi="Calibri" w:cs="Verdana"/>
          <w:sz w:val="22"/>
          <w:szCs w:val="22"/>
        </w:rPr>
      </w:pPr>
    </w:p>
    <w:p w:rsidR="004F36D1" w:rsidRPr="00983359" w:rsidRDefault="004F36D1" w:rsidP="004F36D1">
      <w:pPr>
        <w:pStyle w:val="Default"/>
        <w:jc w:val="both"/>
        <w:rPr>
          <w:rFonts w:ascii="Calibri" w:hAnsi="Calibri" w:cs="Verdana"/>
          <w:sz w:val="22"/>
          <w:szCs w:val="22"/>
        </w:rPr>
      </w:pPr>
      <w:r w:rsidRPr="00983359">
        <w:rPr>
          <w:rFonts w:ascii="Calibri" w:hAnsi="Calibri" w:cs="Verdana"/>
          <w:sz w:val="22"/>
          <w:szCs w:val="22"/>
        </w:rPr>
        <w:t>Our designer</w:t>
      </w:r>
      <w:r>
        <w:rPr>
          <w:rFonts w:ascii="Calibri" w:hAnsi="Calibri" w:cs="Verdana"/>
          <w:sz w:val="22"/>
          <w:szCs w:val="22"/>
        </w:rPr>
        <w:t xml:space="preserve">, </w:t>
      </w:r>
      <w:r w:rsidRPr="00AB530E">
        <w:rPr>
          <w:rFonts w:ascii="Calibri" w:hAnsi="Calibri" w:cs="Verdana"/>
          <w:b/>
          <w:sz w:val="22"/>
          <w:szCs w:val="22"/>
        </w:rPr>
        <w:t>Creative Design and Print</w:t>
      </w:r>
      <w:r>
        <w:rPr>
          <w:rFonts w:ascii="Calibri" w:hAnsi="Calibri" w:cs="Verdana"/>
          <w:b/>
          <w:sz w:val="22"/>
          <w:szCs w:val="22"/>
        </w:rPr>
        <w:t>,</w:t>
      </w:r>
      <w:r>
        <w:rPr>
          <w:rFonts w:ascii="Calibri" w:hAnsi="Calibri" w:cs="Verdana"/>
          <w:sz w:val="22"/>
          <w:szCs w:val="22"/>
        </w:rPr>
        <w:t xml:space="preserve"> can</w:t>
      </w:r>
      <w:r w:rsidRPr="00983359">
        <w:rPr>
          <w:rFonts w:ascii="Calibri" w:hAnsi="Calibri" w:cs="Verdana"/>
          <w:sz w:val="22"/>
          <w:szCs w:val="22"/>
        </w:rPr>
        <w:t xml:space="preserve"> professionally design</w:t>
      </w:r>
      <w:r>
        <w:rPr>
          <w:rFonts w:ascii="Calibri" w:hAnsi="Calibri" w:cs="Verdana"/>
          <w:sz w:val="22"/>
          <w:szCs w:val="22"/>
        </w:rPr>
        <w:t xml:space="preserve"> adverts for clients at a cost of €60.00 per advert.</w:t>
      </w:r>
    </w:p>
    <w:p w:rsidR="004F36D1" w:rsidRDefault="004F36D1" w:rsidP="004F36D1">
      <w:pPr>
        <w:spacing w:after="0" w:line="240" w:lineRule="auto"/>
        <w:rPr>
          <w:b/>
        </w:rPr>
      </w:pPr>
    </w:p>
    <w:p w:rsidR="004F36D1" w:rsidRPr="00983359" w:rsidRDefault="004F36D1" w:rsidP="004F36D1">
      <w:pPr>
        <w:pStyle w:val="Default"/>
        <w:jc w:val="both"/>
        <w:rPr>
          <w:rFonts w:ascii="Calibri" w:hAnsi="Calibri" w:cs="Verdana"/>
          <w:sz w:val="22"/>
          <w:szCs w:val="22"/>
        </w:rPr>
      </w:pPr>
    </w:p>
    <w:p w:rsidR="004F36D1" w:rsidRDefault="004F36D1" w:rsidP="004F36D1">
      <w:pPr>
        <w:rPr>
          <w:rFonts w:cs="Verdana"/>
          <w:color w:val="000000"/>
          <w:sz w:val="24"/>
          <w:szCs w:val="24"/>
          <w:lang w:val="en-US"/>
        </w:rPr>
      </w:pPr>
      <w:r>
        <w:rPr>
          <w:rFonts w:cs="Verdana"/>
          <w:color w:val="000000"/>
          <w:sz w:val="24"/>
          <w:szCs w:val="24"/>
          <w:lang w:val="en-US"/>
        </w:rPr>
        <w:t>ARTWORK SUPPLIED _____________ TO BE DESIGNED ______________</w:t>
      </w:r>
    </w:p>
    <w:p w:rsidR="004F36D1" w:rsidRDefault="004F36D1" w:rsidP="004F36D1">
      <w:pPr>
        <w:rPr>
          <w:rFonts w:cs="Verdana"/>
          <w:b/>
          <w:bCs/>
          <w:color w:val="000000"/>
          <w:szCs w:val="20"/>
          <w:lang w:val="en-US"/>
        </w:rPr>
      </w:pPr>
      <w:r w:rsidRPr="00CA36CF">
        <w:rPr>
          <w:rFonts w:cs="Verdana"/>
          <w:b/>
          <w:bCs/>
          <w:color w:val="000000"/>
          <w:szCs w:val="20"/>
          <w:lang w:val="en-US"/>
        </w:rPr>
        <w:t xml:space="preserve">Please complete details in </w:t>
      </w:r>
      <w:r w:rsidRPr="00CA36CF">
        <w:rPr>
          <w:rFonts w:cs="Verdana"/>
          <w:b/>
          <w:bCs/>
          <w:color w:val="000000"/>
          <w:szCs w:val="20"/>
          <w:u w:val="single"/>
          <w:lang w:val="en-US"/>
        </w:rPr>
        <w:t>block capitals</w:t>
      </w:r>
      <w:r>
        <w:rPr>
          <w:rFonts w:cs="Verdana"/>
          <w:b/>
          <w:bCs/>
          <w:color w:val="000000"/>
          <w:szCs w:val="20"/>
          <w:lang w:val="en-US"/>
        </w:rPr>
        <w:t xml:space="preserve"> – all sections must be completed.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4F36D1" w:rsidRPr="00CA36CF" w:rsidTr="00B0416A">
        <w:tc>
          <w:tcPr>
            <w:tcW w:w="4788" w:type="dxa"/>
          </w:tcPr>
          <w:p w:rsidR="004F36D1" w:rsidRPr="00CA36CF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8" w:type="dxa"/>
          </w:tcPr>
          <w:p w:rsidR="004F36D1" w:rsidRPr="00CA36CF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F36D1" w:rsidRPr="00CA36CF" w:rsidTr="00B0416A">
        <w:tc>
          <w:tcPr>
            <w:tcW w:w="4788" w:type="dxa"/>
          </w:tcPr>
          <w:p w:rsidR="004F36D1" w:rsidRPr="00CA36CF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A36CF"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  <w:t>Company Name:</w:t>
            </w:r>
          </w:p>
          <w:p w:rsidR="004F36D1" w:rsidRPr="00CA36CF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8" w:type="dxa"/>
          </w:tcPr>
          <w:p w:rsidR="004F36D1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A36CF"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  <w:t xml:space="preserve">Contact Name: </w:t>
            </w:r>
          </w:p>
          <w:p w:rsidR="004F36D1" w:rsidRPr="00CA36CF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F36D1" w:rsidRPr="00CA36CF" w:rsidTr="00B0416A">
        <w:tc>
          <w:tcPr>
            <w:tcW w:w="4788" w:type="dxa"/>
          </w:tcPr>
          <w:p w:rsidR="004F36D1" w:rsidRPr="00CA36CF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A36CF"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4788" w:type="dxa"/>
          </w:tcPr>
          <w:p w:rsidR="004F36D1" w:rsidRPr="00CA36CF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A36CF"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  <w:t>Tel/Mobile:</w:t>
            </w:r>
          </w:p>
          <w:p w:rsidR="004F36D1" w:rsidRPr="00CA36CF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F36D1" w:rsidRPr="00CA36CF" w:rsidTr="00B0416A">
        <w:tc>
          <w:tcPr>
            <w:tcW w:w="9576" w:type="dxa"/>
            <w:gridSpan w:val="2"/>
          </w:tcPr>
          <w:p w:rsidR="004F36D1" w:rsidRPr="007710D6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710D6"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  <w:t>Address:</w:t>
            </w:r>
          </w:p>
          <w:p w:rsidR="004F36D1" w:rsidRPr="007710D6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F36D1" w:rsidRPr="00CA36CF" w:rsidTr="00B0416A">
        <w:tc>
          <w:tcPr>
            <w:tcW w:w="9576" w:type="dxa"/>
            <w:gridSpan w:val="2"/>
          </w:tcPr>
          <w:p w:rsidR="004F36D1" w:rsidRPr="007710D6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710D6"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  <w:t xml:space="preserve">Signed: </w:t>
            </w:r>
          </w:p>
          <w:p w:rsidR="004F36D1" w:rsidRPr="007710D6" w:rsidRDefault="004F36D1" w:rsidP="00B0416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F36D1" w:rsidRPr="00CA36CF" w:rsidRDefault="004F36D1" w:rsidP="004F36D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3"/>
          <w:szCs w:val="23"/>
          <w:lang w:val="en-US"/>
        </w:rPr>
      </w:pPr>
      <w:bookmarkStart w:id="0" w:name="_GoBack"/>
      <w:bookmarkEnd w:id="0"/>
    </w:p>
    <w:p w:rsidR="004F36D1" w:rsidRDefault="004F36D1" w:rsidP="004F36D1">
      <w:pPr>
        <w:rPr>
          <w:b/>
          <w:lang w:val="en-US"/>
        </w:rPr>
      </w:pPr>
      <w:r w:rsidRPr="00CA36CF">
        <w:rPr>
          <w:b/>
          <w:lang w:val="en-US"/>
        </w:rPr>
        <w:t>Please return this form to:</w:t>
      </w:r>
    </w:p>
    <w:p w:rsidR="004F36D1" w:rsidRPr="00CA36CF" w:rsidRDefault="004F36D1" w:rsidP="004F36D1">
      <w:pPr>
        <w:rPr>
          <w:b/>
          <w:lang w:val="en-US"/>
        </w:rPr>
      </w:pPr>
      <w:r>
        <w:rPr>
          <w:b/>
          <w:lang w:val="en-US"/>
        </w:rPr>
        <w:t>Denise Farrell, Wexford Chamber, Hill Street, Wexford or email:</w:t>
      </w:r>
    </w:p>
    <w:p w:rsidR="004F36D1" w:rsidRDefault="004F36D1" w:rsidP="004F36D1">
      <w:pPr>
        <w:spacing w:after="0" w:line="240" w:lineRule="auto"/>
        <w:jc w:val="both"/>
        <w:rPr>
          <w:lang w:val="en-US"/>
        </w:rPr>
      </w:pPr>
      <w:hyperlink r:id="rId4" w:history="1">
        <w:r w:rsidRPr="0002381F">
          <w:rPr>
            <w:rStyle w:val="Hyperlink"/>
            <w:lang w:val="en-US"/>
          </w:rPr>
          <w:t>enquiries@wex</w:t>
        </w:r>
        <w:r w:rsidRPr="0002381F">
          <w:rPr>
            <w:rStyle w:val="Hyperlink"/>
            <w:lang w:val="en-US"/>
          </w:rPr>
          <w:t>f</w:t>
        </w:r>
        <w:r w:rsidRPr="0002381F">
          <w:rPr>
            <w:rStyle w:val="Hyperlink"/>
            <w:lang w:val="en-US"/>
          </w:rPr>
          <w:t>o</w:t>
        </w:r>
        <w:r w:rsidRPr="0002381F">
          <w:rPr>
            <w:rStyle w:val="Hyperlink"/>
            <w:lang w:val="en-US"/>
          </w:rPr>
          <w:t>rdchamber.ie</w:t>
        </w:r>
      </w:hyperlink>
    </w:p>
    <w:p w:rsidR="009D40EF" w:rsidRDefault="009D40EF"/>
    <w:sectPr w:rsidR="009D4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D1"/>
    <w:rsid w:val="004F36D1"/>
    <w:rsid w:val="009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61184-1A76-4BB1-B88D-8739561F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D1"/>
    <w:pPr>
      <w:spacing w:after="200" w:line="276" w:lineRule="auto"/>
    </w:pPr>
    <w:rPr>
      <w:rFonts w:ascii="Verdana" w:eastAsia="Calibri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6D1"/>
    <w:pPr>
      <w:autoSpaceDE w:val="0"/>
      <w:autoSpaceDN w:val="0"/>
      <w:adjustRightInd w:val="0"/>
      <w:spacing w:after="0" w:line="240" w:lineRule="auto"/>
    </w:pPr>
    <w:rPr>
      <w:rFonts w:ascii="Bradley Hand ITC" w:eastAsia="Calibri" w:hAnsi="Bradley Hand ITC" w:cs="Bradley Hand ITC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4F3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wexfordchamber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Wexford Chamber Enquiries</dc:creator>
  <cp:keywords/>
  <dc:description/>
  <cp:lastModifiedBy>Wexford Chamber Enquiries</cp:lastModifiedBy>
  <cp:revision>1</cp:revision>
  <dcterms:created xsi:type="dcterms:W3CDTF">2016-10-17T14:11:00Z</dcterms:created>
  <dcterms:modified xsi:type="dcterms:W3CDTF">2016-10-17T14:17:00Z</dcterms:modified>
</cp:coreProperties>
</file>